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25DB8532" w:rsidR="00D10729" w:rsidRPr="00183DD5" w:rsidRDefault="00BB3BEF" w:rsidP="00727718">
      <w:pPr>
        <w:jc w:val="center"/>
        <w:rPr>
          <w:rFonts w:ascii="Times New Roman" w:hAnsi="Times New Roman" w:cs="Times New Roman"/>
          <w:sz w:val="32"/>
          <w:szCs w:val="32"/>
          <w:u w:val="single"/>
        </w:rPr>
      </w:pPr>
      <w:r w:rsidRPr="00183DD5">
        <w:rPr>
          <w:rFonts w:ascii="Times New Roman" w:hAnsi="Times New Roman" w:cs="Times New Roman"/>
          <w:sz w:val="32"/>
          <w:szCs w:val="32"/>
          <w:highlight w:val="yellow"/>
          <w:u w:val="single"/>
        </w:rPr>
        <w:t xml:space="preserve">Discussion </w:t>
      </w:r>
      <w:r w:rsidR="00291817">
        <w:rPr>
          <w:rFonts w:ascii="Times New Roman" w:hAnsi="Times New Roman" w:cs="Times New Roman"/>
          <w:sz w:val="32"/>
          <w:szCs w:val="32"/>
          <w:highlight w:val="yellow"/>
          <w:u w:val="single"/>
        </w:rPr>
        <w:t xml:space="preserve">Tx </w:t>
      </w:r>
      <w:r w:rsidR="00DE375F">
        <w:rPr>
          <w:rFonts w:ascii="Times New Roman" w:hAnsi="Times New Roman" w:cs="Times New Roman"/>
          <w:sz w:val="32"/>
          <w:szCs w:val="32"/>
          <w:highlight w:val="yellow"/>
          <w:u w:val="single"/>
        </w:rPr>
        <w:t>Government</w:t>
      </w:r>
      <w:r w:rsidR="006B14CA" w:rsidRPr="00183DD5">
        <w:rPr>
          <w:rFonts w:ascii="Times New Roman" w:hAnsi="Times New Roman" w:cs="Times New Roman"/>
          <w:sz w:val="32"/>
          <w:szCs w:val="32"/>
          <w:highlight w:val="yellow"/>
          <w:u w:val="single"/>
        </w:rPr>
        <w:t xml:space="preserve"> </w:t>
      </w:r>
      <w:r w:rsidR="006C115E">
        <w:rPr>
          <w:rFonts w:ascii="Times New Roman" w:hAnsi="Times New Roman" w:cs="Times New Roman"/>
          <w:sz w:val="32"/>
          <w:szCs w:val="32"/>
          <w:highlight w:val="yellow"/>
          <w:u w:val="single"/>
        </w:rPr>
        <w:t xml:space="preserve">          </w:t>
      </w:r>
      <w:r w:rsidR="006B14CA" w:rsidRPr="00183DD5">
        <w:rPr>
          <w:rFonts w:ascii="Times New Roman" w:hAnsi="Times New Roman" w:cs="Times New Roman"/>
          <w:sz w:val="32"/>
          <w:szCs w:val="32"/>
          <w:highlight w:val="yellow"/>
          <w:u w:val="single"/>
        </w:rPr>
        <w:t xml:space="preserve">Due </w:t>
      </w:r>
      <w:r w:rsidR="00291817">
        <w:rPr>
          <w:rFonts w:ascii="Times New Roman" w:hAnsi="Times New Roman" w:cs="Times New Roman"/>
          <w:sz w:val="32"/>
          <w:szCs w:val="32"/>
          <w:highlight w:val="yellow"/>
          <w:u w:val="single"/>
        </w:rPr>
        <w:t>October 14, 2020</w:t>
      </w:r>
      <w:r w:rsidR="006B14CA" w:rsidRPr="00183DD5">
        <w:rPr>
          <w:rFonts w:ascii="Times New Roman" w:hAnsi="Times New Roman" w:cs="Times New Roman"/>
          <w:sz w:val="32"/>
          <w:szCs w:val="32"/>
          <w:highlight w:val="yellow"/>
          <w:u w:val="single"/>
        </w:rPr>
        <w:t xml:space="preserve"> </w:t>
      </w:r>
      <w:r w:rsidR="009244B8" w:rsidRPr="00183DD5">
        <w:rPr>
          <w:rFonts w:ascii="Times New Roman" w:hAnsi="Times New Roman" w:cs="Times New Roman"/>
          <w:sz w:val="32"/>
          <w:szCs w:val="32"/>
          <w:highlight w:val="yellow"/>
          <w:u w:val="single"/>
        </w:rPr>
        <w:t>9</w:t>
      </w:r>
      <w:r w:rsidR="006B14CA" w:rsidRPr="00183DD5">
        <w:rPr>
          <w:rFonts w:ascii="Times New Roman" w:hAnsi="Times New Roman" w:cs="Times New Roman"/>
          <w:sz w:val="32"/>
          <w:szCs w:val="32"/>
          <w:highlight w:val="yellow"/>
          <w:u w:val="single"/>
        </w:rPr>
        <w:t>:00 p.m. Central Time</w:t>
      </w:r>
      <w:r w:rsidR="00D10729" w:rsidRPr="00183DD5">
        <w:rPr>
          <w:rFonts w:ascii="Times New Roman" w:hAnsi="Times New Roman" w:cs="Times New Roman"/>
          <w:sz w:val="32"/>
          <w:szCs w:val="32"/>
          <w:highlight w:val="yellow"/>
          <w:u w:val="single"/>
        </w:rPr>
        <w:t xml:space="preserve"> </w:t>
      </w:r>
    </w:p>
    <w:p w14:paraId="7CD49895" w14:textId="3F583EE3" w:rsidR="00BB3BEF" w:rsidRPr="00787E35" w:rsidRDefault="00BB3BEF" w:rsidP="00BB3BEF">
      <w:pPr>
        <w:rPr>
          <w:rFonts w:ascii="Times New Roman" w:hAnsi="Times New Roman" w:cs="Times New Roman"/>
          <w:sz w:val="22"/>
          <w:szCs w:val="22"/>
        </w:rPr>
      </w:pPr>
    </w:p>
    <w:p w14:paraId="53F482C5" w14:textId="7678BCD0" w:rsidR="00291817" w:rsidRPr="00772A54" w:rsidRDefault="00291817" w:rsidP="00291817">
      <w:pPr>
        <w:rPr>
          <w:rFonts w:ascii="Times New Roman" w:hAnsi="Times New Roman" w:cs="Times New Roman"/>
        </w:rPr>
      </w:pPr>
      <w:r w:rsidRPr="00772A54">
        <w:rPr>
          <w:rFonts w:ascii="Times New Roman" w:hAnsi="Times New Roman" w:cs="Times New Roman"/>
        </w:rPr>
        <w:t xml:space="preserve">This is the assignment for Chapter </w:t>
      </w:r>
      <w:r w:rsidR="00772A54" w:rsidRPr="00772A54">
        <w:rPr>
          <w:rFonts w:ascii="Times New Roman" w:hAnsi="Times New Roman" w:cs="Times New Roman"/>
        </w:rPr>
        <w:t>1</w:t>
      </w:r>
      <w:r w:rsidRPr="00772A54">
        <w:rPr>
          <w:rFonts w:ascii="Times New Roman" w:hAnsi="Times New Roman" w:cs="Times New Roman"/>
        </w:rPr>
        <w:t xml:space="preserve">. </w:t>
      </w:r>
    </w:p>
    <w:p w14:paraId="66499D4D" w14:textId="77777777" w:rsidR="00291817" w:rsidRPr="00772A54" w:rsidRDefault="00291817" w:rsidP="00291817">
      <w:pPr>
        <w:rPr>
          <w:rFonts w:ascii="Times New Roman" w:hAnsi="Times New Roman" w:cs="Times New Roman"/>
        </w:rPr>
      </w:pPr>
    </w:p>
    <w:p w14:paraId="17A4CAA7" w14:textId="23AFF978" w:rsidR="00291817" w:rsidRPr="00772A54" w:rsidRDefault="00772A54" w:rsidP="00291817">
      <w:pPr>
        <w:jc w:val="both"/>
        <w:rPr>
          <w:rFonts w:ascii="Times New Roman" w:hAnsi="Times New Roman" w:cs="Times New Roman"/>
        </w:rPr>
      </w:pPr>
      <w:r w:rsidRPr="00772A54">
        <w:rPr>
          <w:rFonts w:ascii="Times New Roman" w:hAnsi="Times New Roman" w:cs="Times New Roman"/>
        </w:rPr>
        <w:t>Chapter 1 introduces the history of Texas, from colonialism to the 21st century. It is important to understand how Texas has evolved over time. The chapter also discusses ideologies, the political culture, and data on population changes, ethnicity, and the state's pro-business environment.</w:t>
      </w:r>
    </w:p>
    <w:p w14:paraId="310237A1" w14:textId="3D1CD675" w:rsidR="00772A54" w:rsidRPr="00772A54" w:rsidRDefault="00772A54" w:rsidP="00291817">
      <w:pPr>
        <w:jc w:val="both"/>
        <w:rPr>
          <w:rFonts w:ascii="Times New Roman" w:hAnsi="Times New Roman" w:cs="Times New Roman"/>
        </w:rPr>
      </w:pPr>
    </w:p>
    <w:p w14:paraId="41BD7622" w14:textId="77777777" w:rsidR="00772A54" w:rsidRPr="00772A54" w:rsidRDefault="00772A54" w:rsidP="00772A54">
      <w:pPr>
        <w:jc w:val="both"/>
        <w:rPr>
          <w:rFonts w:ascii="Times New Roman" w:hAnsi="Times New Roman" w:cs="Times New Roman"/>
        </w:rPr>
      </w:pPr>
      <w:r w:rsidRPr="00772A54">
        <w:rPr>
          <w:rFonts w:ascii="Times New Roman" w:hAnsi="Times New Roman" w:cs="Times New Roman"/>
        </w:rPr>
        <w:t xml:space="preserve">The video below will help you better understand how Texas Political Culture has formed and changed over time. </w:t>
      </w:r>
    </w:p>
    <w:p w14:paraId="165C1E79" w14:textId="0E3E8A34" w:rsidR="00772A54" w:rsidRPr="00772A54" w:rsidRDefault="0065618C" w:rsidP="00772A54">
      <w:pPr>
        <w:jc w:val="both"/>
        <w:rPr>
          <w:rFonts w:ascii="Times New Roman" w:hAnsi="Times New Roman" w:cs="Times New Roman"/>
        </w:rPr>
      </w:pPr>
      <w:hyperlink r:id="rId4" w:history="1">
        <w:r w:rsidR="00772A54" w:rsidRPr="00772A54">
          <w:rPr>
            <w:rStyle w:val="Hyperlink"/>
            <w:rFonts w:ascii="Times New Roman" w:hAnsi="Times New Roman" w:cs="Times New Roman"/>
          </w:rPr>
          <w:t>https://www.youtube.com/watch?v=GzmCTt9fqVc</w:t>
        </w:r>
      </w:hyperlink>
    </w:p>
    <w:p w14:paraId="61FE92F8" w14:textId="1048B3C7" w:rsidR="00772A54" w:rsidRDefault="00772A54" w:rsidP="00772A54">
      <w:pPr>
        <w:jc w:val="both"/>
        <w:rPr>
          <w:rFonts w:ascii="Times New Roman" w:hAnsi="Times New Roman" w:cs="Times New Roman"/>
        </w:rPr>
      </w:pPr>
    </w:p>
    <w:p w14:paraId="50258653" w14:textId="77777777" w:rsidR="00772A54" w:rsidRPr="00291817" w:rsidRDefault="00772A54" w:rsidP="00772A54">
      <w:pPr>
        <w:jc w:val="both"/>
        <w:rPr>
          <w:rFonts w:ascii="Times New Roman" w:hAnsi="Times New Roman" w:cs="Times New Roman"/>
        </w:rPr>
      </w:pPr>
    </w:p>
    <w:p w14:paraId="1E0376B7" w14:textId="20B651B5" w:rsidR="00D10729" w:rsidRDefault="00772A54" w:rsidP="006C115E">
      <w:pPr>
        <w:rPr>
          <w:rFonts w:ascii="Times New Roman" w:hAnsi="Times New Roman" w:cs="Times New Roman"/>
          <w:u w:val="single"/>
        </w:rPr>
      </w:pPr>
      <w:r w:rsidRPr="00772A54">
        <w:rPr>
          <w:rFonts w:ascii="Times New Roman" w:hAnsi="Times New Roman" w:cs="Times New Roman"/>
          <w:b/>
          <w:bCs/>
          <w:sz w:val="32"/>
          <w:szCs w:val="32"/>
        </w:rPr>
        <w:t xml:space="preserve">Describe the three political cultures discussed in this chapter. In your opinion, what makes Texas a unique state, politically and culturally? </w:t>
      </w:r>
      <w:r w:rsidR="005B1D04">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0D309A7B" w:rsidR="002177F1" w:rsidRPr="006C115E" w:rsidRDefault="00C81F8D" w:rsidP="004758E7">
      <w:pPr>
        <w:jc w:val="center"/>
        <w:rPr>
          <w:rFonts w:ascii="Times New Roman" w:hAnsi="Times New Roman" w:cs="Times New Roman"/>
          <w:sz w:val="36"/>
          <w:szCs w:val="36"/>
          <w:highlight w:val="yellow"/>
        </w:rPr>
      </w:pPr>
      <w:r w:rsidRPr="004758E7">
        <w:rPr>
          <w:rFonts w:ascii="Times New Roman" w:hAnsi="Times New Roman" w:cs="Times New Roman"/>
          <w:sz w:val="32"/>
          <w:szCs w:val="32"/>
          <w:highlight w:val="yellow"/>
        </w:rPr>
        <w:t>Min</w:t>
      </w:r>
      <w:r w:rsidR="00DE375F">
        <w:rPr>
          <w:rFonts w:ascii="Times New Roman" w:hAnsi="Times New Roman" w:cs="Times New Roman"/>
          <w:sz w:val="32"/>
          <w:szCs w:val="32"/>
          <w:highlight w:val="yellow"/>
        </w:rPr>
        <w:t>imum</w:t>
      </w:r>
      <w:r w:rsidRPr="004758E7">
        <w:rPr>
          <w:rFonts w:ascii="Times New Roman" w:hAnsi="Times New Roman" w:cs="Times New Roman"/>
          <w:sz w:val="32"/>
          <w:szCs w:val="32"/>
          <w:highlight w:val="yellow"/>
        </w:rPr>
        <w:t xml:space="preserve"> </w:t>
      </w:r>
      <w:r w:rsidR="00340603">
        <w:rPr>
          <w:rFonts w:ascii="Times New Roman" w:hAnsi="Times New Roman" w:cs="Times New Roman"/>
          <w:sz w:val="40"/>
          <w:szCs w:val="40"/>
          <w:highlight w:val="yellow"/>
        </w:rPr>
        <w:t xml:space="preserve">20 complete sentences. </w:t>
      </w:r>
      <w:r w:rsidR="0065618C" w:rsidRPr="006C115E">
        <w:rPr>
          <w:rFonts w:ascii="Times New Roman" w:hAnsi="Times New Roman" w:cs="Times New Roman"/>
          <w:sz w:val="36"/>
          <w:szCs w:val="36"/>
          <w:highlight w:val="yellow"/>
          <w:u w:val="double"/>
        </w:rPr>
        <w:t xml:space="preserve">CITE </w:t>
      </w:r>
      <w:r w:rsidR="0065618C">
        <w:rPr>
          <w:rFonts w:ascii="Times New Roman" w:hAnsi="Times New Roman" w:cs="Times New Roman"/>
          <w:sz w:val="36"/>
          <w:szCs w:val="36"/>
          <w:highlight w:val="yellow"/>
          <w:u w:val="double"/>
        </w:rPr>
        <w:t>BOOK AND OR VIDEOS</w:t>
      </w:r>
    </w:p>
    <w:p w14:paraId="267CA8A2" w14:textId="27002D68" w:rsidR="00C81F8D" w:rsidRPr="006C115E" w:rsidRDefault="002177F1" w:rsidP="004758E7">
      <w:pPr>
        <w:jc w:val="center"/>
        <w:rPr>
          <w:rFonts w:ascii="Times New Roman" w:hAnsi="Times New Roman" w:cs="Times New Roman"/>
          <w:sz w:val="36"/>
          <w:szCs w:val="36"/>
          <w:highlight w:val="yellow"/>
        </w:rPr>
      </w:pPr>
      <w:r w:rsidRPr="006C115E">
        <w:rPr>
          <w:rFonts w:ascii="Times New Roman" w:hAnsi="Times New Roman" w:cs="Times New Roman"/>
          <w:sz w:val="36"/>
          <w:szCs w:val="36"/>
          <w:highlight w:val="yellow"/>
        </w:rPr>
        <w:t>NO PLAGIARIZING!!</w:t>
      </w:r>
    </w:p>
    <w:p w14:paraId="5B50641F" w14:textId="77777777" w:rsidR="004758E7" w:rsidRPr="004758E7" w:rsidRDefault="004758E7" w:rsidP="004758E7">
      <w:pPr>
        <w:jc w:val="center"/>
        <w:rPr>
          <w:rFonts w:ascii="Times New Roman" w:hAnsi="Times New Roman" w:cs="Times New Roman"/>
          <w:sz w:val="32"/>
          <w:szCs w:val="32"/>
          <w:highlight w:val="yellow"/>
        </w:rPr>
      </w:pPr>
    </w:p>
    <w:p w14:paraId="4FD357E9" w14:textId="71532263" w:rsidR="003E279F" w:rsidRPr="00772A54" w:rsidRDefault="003E279F" w:rsidP="00061B58">
      <w:pPr>
        <w:jc w:val="both"/>
        <w:rPr>
          <w:rFonts w:ascii="Times New Roman" w:hAnsi="Times New Roman" w:cs="Times New Roman"/>
        </w:rPr>
      </w:pPr>
      <w:r w:rsidRPr="00772A54">
        <w:rPr>
          <w:rFonts w:ascii="Times New Roman" w:hAnsi="Times New Roman" w:cs="Times New Roman"/>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772A54">
        <w:rPr>
          <w:rFonts w:ascii="Times New Roman" w:hAnsi="Times New Roman" w:cs="Times New Roman"/>
          <w:highlight w:val="yellow"/>
        </w:rPr>
        <w:t xml:space="preserve">the </w:t>
      </w:r>
      <w:r w:rsidRPr="00772A54">
        <w:rPr>
          <w:rFonts w:ascii="Times New Roman" w:hAnsi="Times New Roman" w:cs="Times New Roman"/>
          <w:highlight w:val="yellow"/>
        </w:rPr>
        <w:t>University. Any citation of Wikipedia or Wiki source on any assignment in this course (including discussion posts) will result in an automatic score of “0” for the assignment.</w:t>
      </w:r>
      <w:r w:rsidRPr="00772A54">
        <w:rPr>
          <w:rFonts w:ascii="Times New Roman" w:hAnsi="Times New Roman" w:cs="Times New Roman"/>
        </w:rPr>
        <w:t xml:space="preserve">   </w:t>
      </w:r>
    </w:p>
    <w:p w14:paraId="493ECEB5" w14:textId="77777777" w:rsidR="003E279F" w:rsidRPr="00772A54" w:rsidRDefault="003E279F" w:rsidP="00061B58">
      <w:pPr>
        <w:jc w:val="both"/>
        <w:rPr>
          <w:rFonts w:ascii="Times New Roman" w:hAnsi="Times New Roman" w:cs="Times New Roman"/>
          <w:u w:val="single"/>
        </w:rPr>
      </w:pPr>
    </w:p>
    <w:p w14:paraId="62AF7210" w14:textId="77777777" w:rsidR="004758E7" w:rsidRPr="00772A54" w:rsidRDefault="004758E7" w:rsidP="00061B58">
      <w:pPr>
        <w:jc w:val="both"/>
        <w:rPr>
          <w:rFonts w:ascii="Times New Roman" w:hAnsi="Times New Roman" w:cs="Times New Roman"/>
          <w:u w:val="single"/>
        </w:rPr>
      </w:pPr>
    </w:p>
    <w:p w14:paraId="7A31E58A" w14:textId="55604A36" w:rsidR="00340603" w:rsidRPr="00772A54" w:rsidRDefault="00061B58" w:rsidP="00340603">
      <w:pPr>
        <w:jc w:val="both"/>
      </w:pPr>
      <w:r w:rsidRPr="00772A54">
        <w:rPr>
          <w:rFonts w:ascii="Times New Roman" w:hAnsi="Times New Roman" w:cs="Times New Roman"/>
          <w:u w:val="single"/>
        </w:rPr>
        <w:t>Textbook:</w:t>
      </w:r>
      <w:r w:rsidRPr="00772A54">
        <w:rPr>
          <w:rFonts w:ascii="Times New Roman" w:hAnsi="Times New Roman" w:cs="Times New Roman"/>
        </w:rPr>
        <w:t xml:space="preserve"> </w:t>
      </w:r>
    </w:p>
    <w:p w14:paraId="158D98D7" w14:textId="77777777" w:rsidR="00340603" w:rsidRPr="00772A54" w:rsidRDefault="00340603" w:rsidP="00340603">
      <w:pPr>
        <w:jc w:val="both"/>
      </w:pPr>
    </w:p>
    <w:p w14:paraId="27209CC5" w14:textId="673FCC4D" w:rsidR="00340603" w:rsidRPr="00772A54" w:rsidRDefault="00340603" w:rsidP="00340603">
      <w:pPr>
        <w:jc w:val="both"/>
        <w:rPr>
          <w:rFonts w:ascii="Times New Roman" w:hAnsi="Times New Roman" w:cs="Times New Roman"/>
        </w:rPr>
      </w:pPr>
      <w:r w:rsidRPr="00772A54">
        <w:rPr>
          <w:rFonts w:ascii="Times New Roman" w:hAnsi="Times New Roman" w:cs="Times New Roman"/>
        </w:rPr>
        <w:t>Texas Politics: Ideal and Reality, Enhanced , 13th Edition</w:t>
      </w:r>
    </w:p>
    <w:p w14:paraId="292B039D" w14:textId="77777777" w:rsidR="00340603" w:rsidRPr="00772A54" w:rsidRDefault="00340603" w:rsidP="00340603">
      <w:pPr>
        <w:jc w:val="both"/>
        <w:rPr>
          <w:rFonts w:ascii="Times New Roman" w:hAnsi="Times New Roman" w:cs="Times New Roman"/>
        </w:rPr>
      </w:pPr>
      <w:proofErr w:type="spellStart"/>
      <w:r w:rsidRPr="00772A54">
        <w:rPr>
          <w:rFonts w:ascii="Times New Roman" w:hAnsi="Times New Roman" w:cs="Times New Roman"/>
        </w:rPr>
        <w:t>Charldean</w:t>
      </w:r>
      <w:proofErr w:type="spellEnd"/>
      <w:r w:rsidRPr="00772A54">
        <w:rPr>
          <w:rFonts w:ascii="Times New Roman" w:hAnsi="Times New Roman" w:cs="Times New Roman"/>
        </w:rPr>
        <w:t xml:space="preserve"> Newell; David F. Prindle; James </w:t>
      </w:r>
      <w:proofErr w:type="spellStart"/>
      <w:r w:rsidRPr="00772A54">
        <w:rPr>
          <w:rFonts w:ascii="Times New Roman" w:hAnsi="Times New Roman" w:cs="Times New Roman"/>
        </w:rPr>
        <w:t>Riddlesperger</w:t>
      </w:r>
      <w:proofErr w:type="spellEnd"/>
    </w:p>
    <w:p w14:paraId="723673E6" w14:textId="77777777" w:rsidR="00340603" w:rsidRPr="00772A54" w:rsidRDefault="00340603" w:rsidP="00340603">
      <w:pPr>
        <w:jc w:val="both"/>
        <w:rPr>
          <w:rFonts w:ascii="Times New Roman" w:hAnsi="Times New Roman" w:cs="Times New Roman"/>
        </w:rPr>
      </w:pPr>
      <w:r w:rsidRPr="00772A54">
        <w:rPr>
          <w:rFonts w:ascii="Times New Roman" w:hAnsi="Times New Roman" w:cs="Times New Roman"/>
        </w:rPr>
        <w:t>ISBN-10: 0-357-12988-1</w:t>
      </w:r>
    </w:p>
    <w:p w14:paraId="73B484AD" w14:textId="229C4CF3" w:rsidR="00061B58" w:rsidRPr="00772A54" w:rsidRDefault="00340603" w:rsidP="00340603">
      <w:pPr>
        <w:jc w:val="both"/>
        <w:rPr>
          <w:rFonts w:ascii="Times New Roman" w:hAnsi="Times New Roman" w:cs="Times New Roman"/>
        </w:rPr>
      </w:pPr>
      <w:r w:rsidRPr="00772A54">
        <w:rPr>
          <w:rFonts w:ascii="Times New Roman" w:hAnsi="Times New Roman" w:cs="Times New Roman"/>
        </w:rPr>
        <w:t>ISBN-13: 978-0-357-12988-3</w:t>
      </w:r>
    </w:p>
    <w:p w14:paraId="7D0CC361" w14:textId="6140D1A7" w:rsidR="00340603" w:rsidRPr="00340603" w:rsidRDefault="00340603" w:rsidP="00340603">
      <w:pPr>
        <w:rPr>
          <w:rFonts w:ascii="Times New Roman" w:eastAsia="Times New Roman" w:hAnsi="Times New Roman" w:cs="Times New Roman"/>
        </w:rPr>
      </w:pPr>
      <w:r>
        <w:rPr>
          <w:rFonts w:ascii="Times New Roman" w:hAnsi="Times New Roman" w:cs="Times New Roman"/>
          <w:noProof/>
          <w:sz w:val="21"/>
          <w:szCs w:val="21"/>
        </w:rPr>
        <w:drawing>
          <wp:anchor distT="0" distB="0" distL="114300" distR="114300" simplePos="0" relativeHeight="251658240" behindDoc="0" locked="0" layoutInCell="1" allowOverlap="1" wp14:anchorId="273C13FB" wp14:editId="51EFCCF1">
            <wp:simplePos x="0" y="0"/>
            <wp:positionH relativeFrom="column">
              <wp:posOffset>176241</wp:posOffset>
            </wp:positionH>
            <wp:positionV relativeFrom="paragraph">
              <wp:posOffset>71950</wp:posOffset>
            </wp:positionV>
            <wp:extent cx="1231271" cy="1569871"/>
            <wp:effectExtent l="0" t="0" r="635" b="5080"/>
            <wp:wrapNone/>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sign&#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231271" cy="1569871"/>
                    </a:xfrm>
                    <a:prstGeom prst="rect">
                      <a:avLst/>
                    </a:prstGeom>
                  </pic:spPr>
                </pic:pic>
              </a:graphicData>
            </a:graphic>
            <wp14:sizeRelH relativeFrom="page">
              <wp14:pctWidth>0</wp14:pctWidth>
            </wp14:sizeRelH>
            <wp14:sizeRelV relativeFrom="page">
              <wp14:pctHeight>0</wp14:pctHeight>
            </wp14:sizeRelV>
          </wp:anchor>
        </w:drawing>
      </w:r>
      <w:r w:rsidRPr="00340603">
        <w:rPr>
          <w:rFonts w:ascii="Times New Roman" w:eastAsia="Times New Roman" w:hAnsi="Times New Roman" w:cs="Times New Roman"/>
        </w:rPr>
        <w:fldChar w:fldCharType="begin"/>
      </w:r>
      <w:r w:rsidRPr="00340603">
        <w:rPr>
          <w:rFonts w:ascii="Times New Roman" w:eastAsia="Times New Roman" w:hAnsi="Times New Roman" w:cs="Times New Roman"/>
        </w:rPr>
        <w:instrText xml:space="preserve"> INCLUDEPICTURE "https://southtexascollege.campusconcourse.com/get_file?file_id=34" \* MERGEFORMATINET </w:instrText>
      </w:r>
      <w:r w:rsidRPr="00340603">
        <w:rPr>
          <w:rFonts w:ascii="Times New Roman" w:eastAsia="Times New Roman" w:hAnsi="Times New Roman" w:cs="Times New Roman"/>
        </w:rPr>
        <w:fldChar w:fldCharType="separate"/>
      </w:r>
      <w:r w:rsidRPr="00340603">
        <w:rPr>
          <w:rFonts w:ascii="Times New Roman" w:eastAsia="Times New Roman" w:hAnsi="Times New Roman" w:cs="Times New Roman"/>
          <w:noProof/>
        </w:rPr>
        <mc:AlternateContent>
          <mc:Choice Requires="wps">
            <w:drawing>
              <wp:inline distT="0" distB="0" distL="0" distR="0" wp14:anchorId="6DB056EC" wp14:editId="21039126">
                <wp:extent cx="307975" cy="307975"/>
                <wp:effectExtent l="0" t="0" r="0" b="0"/>
                <wp:docPr id="1" name="AutoShape 3" descr="get_file?file_id=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BF5401" id="AutoShape 3" o:spid="_x0000_s1026" alt="get_file?file_id=34"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" filled="f" stroked="f">
                <o:lock v:ext="edit" aspectratio="t"/>
                <w10:anchorlock/>
              </v:rect>
            </w:pict>
          </mc:Fallback>
        </mc:AlternateContent>
      </w:r>
      <w:r w:rsidRPr="00340603">
        <w:rPr>
          <w:rFonts w:ascii="Times New Roman" w:eastAsia="Times New Roman" w:hAnsi="Times New Roman" w:cs="Times New Roman"/>
        </w:rPr>
        <w:fldChar w:fldCharType="end"/>
      </w:r>
    </w:p>
    <w:p w14:paraId="59F7FCD0" w14:textId="3BE2C6CB" w:rsidR="00061B58" w:rsidRPr="004758E7" w:rsidRDefault="00061B58" w:rsidP="00061B58">
      <w:pPr>
        <w:jc w:val="both"/>
        <w:rPr>
          <w:rFonts w:ascii="Times New Roman" w:hAnsi="Times New Roman" w:cs="Times New Roman"/>
          <w:sz w:val="21"/>
          <w:szCs w:val="21"/>
        </w:rPr>
      </w:pPr>
    </w:p>
    <w:p w14:paraId="074A7866" w14:textId="66BEC353" w:rsidR="00061B58" w:rsidRPr="00CF033E" w:rsidRDefault="00061B58" w:rsidP="00E71589">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37FB6"/>
    <w:rsid w:val="00061B58"/>
    <w:rsid w:val="00125E0E"/>
    <w:rsid w:val="00183DD5"/>
    <w:rsid w:val="002177F1"/>
    <w:rsid w:val="00291817"/>
    <w:rsid w:val="002B11F8"/>
    <w:rsid w:val="00304F11"/>
    <w:rsid w:val="00340603"/>
    <w:rsid w:val="003E279F"/>
    <w:rsid w:val="004758E7"/>
    <w:rsid w:val="005219FA"/>
    <w:rsid w:val="0054164F"/>
    <w:rsid w:val="005A2F0E"/>
    <w:rsid w:val="005B1D04"/>
    <w:rsid w:val="0065618C"/>
    <w:rsid w:val="0069677C"/>
    <w:rsid w:val="006B14CA"/>
    <w:rsid w:val="006B26BF"/>
    <w:rsid w:val="006C115E"/>
    <w:rsid w:val="00727718"/>
    <w:rsid w:val="00772A54"/>
    <w:rsid w:val="00787E35"/>
    <w:rsid w:val="009244B8"/>
    <w:rsid w:val="0099089E"/>
    <w:rsid w:val="009A0317"/>
    <w:rsid w:val="009A2441"/>
    <w:rsid w:val="009B1B0F"/>
    <w:rsid w:val="009E380A"/>
    <w:rsid w:val="00A27305"/>
    <w:rsid w:val="00A36FAB"/>
    <w:rsid w:val="00A44F55"/>
    <w:rsid w:val="00BB3BEF"/>
    <w:rsid w:val="00C1059D"/>
    <w:rsid w:val="00C7719D"/>
    <w:rsid w:val="00C77378"/>
    <w:rsid w:val="00C81F8D"/>
    <w:rsid w:val="00CF033E"/>
    <w:rsid w:val="00CF4429"/>
    <w:rsid w:val="00D10729"/>
    <w:rsid w:val="00D629B6"/>
    <w:rsid w:val="00DB2693"/>
    <w:rsid w:val="00DE375F"/>
    <w:rsid w:val="00E71589"/>
    <w:rsid w:val="00EF045D"/>
    <w:rsid w:val="00F614EA"/>
    <w:rsid w:val="00F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478304755">
      <w:bodyDiv w:val="1"/>
      <w:marLeft w:val="0"/>
      <w:marRight w:val="0"/>
      <w:marTop w:val="0"/>
      <w:marBottom w:val="0"/>
      <w:divBdr>
        <w:top w:val="none" w:sz="0" w:space="0" w:color="auto"/>
        <w:left w:val="none" w:sz="0" w:space="0" w:color="auto"/>
        <w:bottom w:val="none" w:sz="0" w:space="0" w:color="auto"/>
        <w:right w:val="none" w:sz="0" w:space="0" w:color="auto"/>
      </w:divBdr>
    </w:div>
    <w:div w:id="609700442">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055474093">
      <w:bodyDiv w:val="1"/>
      <w:marLeft w:val="0"/>
      <w:marRight w:val="0"/>
      <w:marTop w:val="0"/>
      <w:marBottom w:val="0"/>
      <w:divBdr>
        <w:top w:val="none" w:sz="0" w:space="0" w:color="auto"/>
        <w:left w:val="none" w:sz="0" w:space="0" w:color="auto"/>
        <w:bottom w:val="none" w:sz="0" w:space="0" w:color="auto"/>
        <w:right w:val="none" w:sz="0" w:space="0" w:color="auto"/>
      </w:divBdr>
    </w:div>
    <w:div w:id="1421101651">
      <w:bodyDiv w:val="1"/>
      <w:marLeft w:val="0"/>
      <w:marRight w:val="0"/>
      <w:marTop w:val="0"/>
      <w:marBottom w:val="0"/>
      <w:divBdr>
        <w:top w:val="none" w:sz="0" w:space="0" w:color="auto"/>
        <w:left w:val="none" w:sz="0" w:space="0" w:color="auto"/>
        <w:bottom w:val="none" w:sz="0" w:space="0" w:color="auto"/>
        <w:right w:val="none" w:sz="0" w:space="0" w:color="auto"/>
      </w:divBdr>
    </w:div>
    <w:div w:id="1713194576">
      <w:bodyDiv w:val="1"/>
      <w:marLeft w:val="0"/>
      <w:marRight w:val="0"/>
      <w:marTop w:val="0"/>
      <w:marBottom w:val="0"/>
      <w:divBdr>
        <w:top w:val="none" w:sz="0" w:space="0" w:color="auto"/>
        <w:left w:val="none" w:sz="0" w:space="0" w:color="auto"/>
        <w:bottom w:val="none" w:sz="0" w:space="0" w:color="auto"/>
        <w:right w:val="none" w:sz="0" w:space="0" w:color="auto"/>
      </w:divBdr>
    </w:div>
    <w:div w:id="1726948581">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fif"/><Relationship Id="rId4" Type="http://schemas.openxmlformats.org/officeDocument/2006/relationships/hyperlink" Target="https://www.youtube.com/watch?v=GzmCTt9fqV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3</cp:revision>
  <dcterms:created xsi:type="dcterms:W3CDTF">2020-10-06T05:55:00Z</dcterms:created>
  <dcterms:modified xsi:type="dcterms:W3CDTF">2020-10-06T05:59:00Z</dcterms:modified>
</cp:coreProperties>
</file>